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Programa de Pós-Graduação em Formação em Ciências para Professores – PROFICIÊNCIAS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UNIVERSIDADE FEDERAL DO RIO DE JANEIRO – UFRJ</w:t>
      </w:r>
    </w:p>
    <w:p w:rsidR="00000000" w:rsidDel="00000000" w:rsidP="00000000" w:rsidRDefault="00000000" w:rsidRPr="00000000" w14:paraId="00000003">
      <w:pPr>
        <w:ind w:left="1" w:hanging="3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CAMPUS DUQUE DE CAXIAS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jc w:val="cente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u w:val="single"/>
          <w:rtl w:val="0"/>
        </w:rPr>
        <w:t xml:space="preserve">FORMULÁRIO DE RECURSO - 2a ETAPA</w:t>
      </w:r>
    </w:p>
    <w:p w:rsidR="00000000" w:rsidDel="00000000" w:rsidP="00000000" w:rsidRDefault="00000000" w:rsidRPr="00000000" w14:paraId="00000008">
      <w:pPr>
        <w:ind w:left="0" w:hanging="2"/>
        <w:jc w:val="cente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center"/>
        <w:rPr>
          <w:rFonts w:ascii="Verdana" w:cs="Verdana" w:eastAsia="Verdana" w:hAnsi="Verdana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RECURSO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em face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resultado da prova da 2ª etapa 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Processo Seletivo do Programa de Pós-Graduação em Formação em Ciências para Professores (ProfiCiências) para o terceiro trimestre 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, nos termos dos edita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nº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e retificador n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466 de 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Eu, ............................................................................................, inscrito no CPF sob o nº..........................................., candidato(a) a uma vaga no Processo Seletivo do Programa de Pós-Graduação em Formação em Ciências para Professores (ProfiCiências)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número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……………,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 apresento recurso junto à Comissão de Seleção, contra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resultado da prova da 2ª etapa do concurso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rtl w:val="0"/>
        </w:rPr>
        <w:t xml:space="preserve">apresentando os seguintes fatos e fundamentos abaixo e anexando a documentação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pertinente à solicitação.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jc w:val="righ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w9snhvg0vrh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2l0mr9h88v9w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Duque de Caxias, _____/_____/2021</w:t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hanging="2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line="240" w:lineRule="auto"/>
        <w:ind w:left="1440" w:hanging="0.9999999999999432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6115050" cy="3883025"/>
          <wp:effectExtent b="0" l="0" r="0" t="0"/>
          <wp:wrapSquare wrapText="bothSides" distB="0" distT="0" distL="0" distR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3883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6115050" cy="3883025"/>
          <wp:effectExtent b="0" l="0" r="0" t="0"/>
          <wp:wrapSquare wrapText="bothSides" distB="0" distT="0" distL="0" distR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3883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FreeSans" w:eastAsia="Droid Sans Fallback"/>
      <w:kern w:val="1"/>
      <w:position w:val="-1"/>
      <w:lang w:bidi="hi-IN"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ing" w:customStyle="1">
    <w:name w:val="Heading"/>
    <w:basedOn w:val="Normal"/>
    <w:next w:val="Corpodetexto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Normal"/>
    <w:pPr>
      <w:suppressLineNumbers w:val="1"/>
    </w:pPr>
  </w:style>
  <w:style w:type="paragraph" w:styleId="TableContents" w:customStyle="1">
    <w:name w:val="Table Contents"/>
    <w:basedOn w:val="Normal"/>
    <w:pPr>
      <w:suppressLineNumbers w:val="1"/>
    </w:p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CabealhoChar" w:customStyle="1">
    <w:name w:val="Cabeçalho Char"/>
    <w:rPr>
      <w:rFonts w:ascii="Liberation Serif" w:cs="Mangal" w:eastAsia="Droid Sans Fallback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rPr>
      <w:rFonts w:ascii="Liberation Serif" w:cs="Mangal" w:eastAsia="Droid Sans Fallback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paragraph" w:styleId="PargrafodaLista">
    <w:name w:val="List Paragraph"/>
    <w:basedOn w:val="Normal"/>
    <w:pPr>
      <w:widowControl w:val="1"/>
      <w:suppressAutoHyphens w:val="1"/>
      <w:spacing w:after="200" w:line="276" w:lineRule="auto"/>
      <w:ind w:left="720"/>
      <w:contextualSpacing w:val="1"/>
    </w:pPr>
    <w:rPr>
      <w:rFonts w:ascii="Calibri" w:cs="Times New Roman" w:eastAsia="Calibri" w:hAnsi="Calibri"/>
      <w:kern w:val="0"/>
      <w:sz w:val="22"/>
      <w:szCs w:val="22"/>
      <w:lang w:bidi="ar-SA" w:val="pt-BR"/>
    </w:rPr>
  </w:style>
  <w:style w:type="table" w:styleId="GradeClara-nfase5">
    <w:name w:val="Light Grid Accent 5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Times New Roman" w:eastAsia="Calibri" w:hAnsi="Calibri"/>
      <w:position w:val="-1"/>
      <w:sz w:val="22"/>
      <w:szCs w:val="22"/>
      <w:lang w:eastAsia="en-US"/>
    </w:rPr>
    <w:tblPr>
      <w:tblStyleRowBandSize w:val="1"/>
      <w:tblStyleColBandSize w:val="1"/>
      <w:tblInd w:w="0.0" w:type="dxa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qFormat w:val="1"/>
    <w:rPr>
      <w:rFonts w:ascii="Segoe UI" w:cs="Mangal" w:hAnsi="Segoe UI"/>
      <w:sz w:val="18"/>
      <w:szCs w:val="16"/>
    </w:rPr>
  </w:style>
  <w:style w:type="character" w:styleId="TextodebaloChar" w:customStyle="1">
    <w:name w:val="Texto de balão Char"/>
    <w:rPr>
      <w:rFonts w:ascii="Segoe UI" w:cs="Mangal" w:eastAsia="Droid Sans Fallback" w:hAnsi="Segoe UI"/>
      <w:w w:val="100"/>
      <w:kern w:val="1"/>
      <w:position w:val="-1"/>
      <w:sz w:val="18"/>
      <w:szCs w:val="16"/>
      <w:effect w:val="none"/>
      <w:vertAlign w:val="baseline"/>
      <w:cs w:val="0"/>
      <w:em w:val="none"/>
      <w:lang w:bidi="hi-IN" w:eastAsia="zh-CN"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2F2313"/>
    <w:pPr>
      <w:widowControl w:val="1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kern w:val="0"/>
      <w:position w:val="0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zTiVjSZDWEg0k2bfteRPcCIzKg==">AMUW2mUVJXUhEBuHIfpkAB1+i+j/k57P3gYA6V2EWWrKgwPTIyJ/6EO5baX0zeSP8Q6JDQuRkIGLRgDlN+nXGbqvCF+qrcVfUUmWM4WoCCO9MZ+SYVuOR7PT+5lOr8vbGIfh6fnMDvwSLomO0MSuryTAeDGwb5x4gag+1AReqg0sR8fCKuZwnc4=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2020-05-21T21:28:00Z</dcterms:created>
  <dc:creator>Natalia Machado</dc:creator>
</cp:coreProperties>
</file>